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CB7" w:rsidRDefault="00C34CB7" w:rsidP="00C34CB7">
      <w:pPr>
        <w:pStyle w:val="Encabezado"/>
      </w:pPr>
      <w:r>
        <w:rPr>
          <w:noProof/>
          <w:lang w:eastAsia="es-EC"/>
        </w:rPr>
        <w:drawing>
          <wp:anchor distT="0" distB="0" distL="114300" distR="114300" simplePos="0" relativeHeight="251662336" behindDoc="0" locked="0" layoutInCell="1" allowOverlap="1" wp14:anchorId="469D1D4B" wp14:editId="1479A46F">
            <wp:simplePos x="0" y="0"/>
            <wp:positionH relativeFrom="column">
              <wp:posOffset>1319530</wp:posOffset>
            </wp:positionH>
            <wp:positionV relativeFrom="paragraph">
              <wp:posOffset>-746760</wp:posOffset>
            </wp:positionV>
            <wp:extent cx="885825" cy="733425"/>
            <wp:effectExtent l="0" t="0" r="9525" b="9525"/>
            <wp:wrapNone/>
            <wp:docPr id="6" name="Imagen 6" descr="Resultado de imagen para logo ug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logo ug 20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C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88AD3E5" wp14:editId="20EFCA17">
                <wp:simplePos x="0" y="0"/>
                <wp:positionH relativeFrom="column">
                  <wp:posOffset>2334895</wp:posOffset>
                </wp:positionH>
                <wp:positionV relativeFrom="paragraph">
                  <wp:posOffset>-461010</wp:posOffset>
                </wp:positionV>
                <wp:extent cx="5369560" cy="276860"/>
                <wp:effectExtent l="0" t="0" r="40640" b="4699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9560" cy="276860"/>
                          <a:chOff x="9261" y="4112"/>
                          <a:chExt cx="61493" cy="5032"/>
                        </a:xfrm>
                      </wpg:grpSpPr>
                      <wps:wsp>
                        <wps:cNvPr id="3" name="19 Conector recto"/>
                        <wps:cNvCnPr/>
                        <wps:spPr bwMode="auto">
                          <a:xfrm>
                            <a:off x="10372" y="9144"/>
                            <a:ext cx="60382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261" y="4112"/>
                            <a:ext cx="59023" cy="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CB7" w:rsidRPr="009F6B08" w:rsidRDefault="00C34CB7" w:rsidP="00C34CB7">
                              <w:pPr>
                                <w:pStyle w:val="Sinespaciado"/>
                                <w:jc w:val="center"/>
                                <w:rPr>
                                  <w:rFonts w:ascii="Tahoma" w:hAnsi="Tahoma" w:cs="Tahoma"/>
                                  <w:b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17"/>
                                  <w:szCs w:val="17"/>
                                </w:rPr>
                                <w:t>COORDINACIÓN</w:t>
                              </w:r>
                              <w:r w:rsidRPr="009F6B08">
                                <w:rPr>
                                  <w:rFonts w:ascii="Tahoma" w:hAnsi="Tahoma" w:cs="Tahoma"/>
                                  <w:b/>
                                  <w:sz w:val="17"/>
                                  <w:szCs w:val="17"/>
                                </w:rPr>
                                <w:t xml:space="preserve"> GENERAL DE INVESTIGACIÓN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sz w:val="17"/>
                                  <w:szCs w:val="17"/>
                                </w:rPr>
                                <w:t xml:space="preserve"> y</w:t>
                              </w:r>
                              <w:r w:rsidRPr="009F6B08">
                                <w:rPr>
                                  <w:rFonts w:ascii="Tahoma" w:hAnsi="Tahoma" w:cs="Tahoma"/>
                                  <w:b/>
                                  <w:sz w:val="17"/>
                                  <w:szCs w:val="17"/>
                                </w:rPr>
                                <w:t xml:space="preserve"> GESTIÓN DEL CONOCIMIENTO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8AD3E5" id="Grupo 1" o:spid="_x0000_s1026" style="position:absolute;margin-left:183.85pt;margin-top:-36.3pt;width:422.8pt;height:21.8pt;z-index:251660288;mso-width-relative:margin;mso-height-relative:margin" coordorigin="9261,4112" coordsize="61493,5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">
                <v:line id="19 Conector recto" o:spid="_x0000_s1027" style="position:absolute;visibility:visible;mso-wrap-style:square" from="10372,9144" to="70754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" strokecolor="#3c6abe [3044]" strokeweight="4.5pt">
                  <v:stroke linestyle="thickThin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9261;top:4112;width:59023;height:4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C34CB7" w:rsidRPr="009F6B08" w:rsidRDefault="00C34CB7" w:rsidP="00C34CB7">
                        <w:pPr>
                          <w:pStyle w:val="Sinespaciado"/>
                          <w:jc w:val="center"/>
                          <w:rPr>
                            <w:rFonts w:ascii="Tahoma" w:hAnsi="Tahoma" w:cs="Tahoma"/>
                            <w:b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7"/>
                            <w:szCs w:val="17"/>
                          </w:rPr>
                          <w:t>COORDINACIÓN</w:t>
                        </w:r>
                        <w:r w:rsidRPr="009F6B08">
                          <w:rPr>
                            <w:rFonts w:ascii="Tahoma" w:hAnsi="Tahoma" w:cs="Tahoma"/>
                            <w:b/>
                            <w:sz w:val="17"/>
                            <w:szCs w:val="17"/>
                          </w:rPr>
                          <w:t xml:space="preserve"> GENERAL DE INVESTIGACIÓN</w:t>
                        </w:r>
                        <w:r>
                          <w:rPr>
                            <w:rFonts w:ascii="Tahoma" w:hAnsi="Tahoma" w:cs="Tahoma"/>
                            <w:b/>
                            <w:sz w:val="17"/>
                            <w:szCs w:val="17"/>
                          </w:rPr>
                          <w:t xml:space="preserve"> y</w:t>
                        </w:r>
                        <w:r w:rsidRPr="009F6B08">
                          <w:rPr>
                            <w:rFonts w:ascii="Tahoma" w:hAnsi="Tahoma" w:cs="Tahoma"/>
                            <w:b/>
                            <w:sz w:val="17"/>
                            <w:szCs w:val="17"/>
                          </w:rPr>
                          <w:t xml:space="preserve"> GESTIÓN DEL CONOCIMIENTO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34CB7" w:rsidRDefault="00C34CB7" w:rsidP="00C34CB7"/>
    <w:tbl>
      <w:tblPr>
        <w:tblW w:w="144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8"/>
        <w:gridCol w:w="3726"/>
        <w:gridCol w:w="1984"/>
        <w:gridCol w:w="2430"/>
        <w:gridCol w:w="2430"/>
        <w:gridCol w:w="2430"/>
      </w:tblGrid>
      <w:tr w:rsidR="00467F88" w:rsidRPr="00467F88" w:rsidTr="00467F88">
        <w:trPr>
          <w:trHeight w:val="324"/>
        </w:trPr>
        <w:tc>
          <w:tcPr>
            <w:tcW w:w="144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467F88" w:rsidRPr="00467F88" w:rsidTr="00467F88">
        <w:trPr>
          <w:trHeight w:val="324"/>
        </w:trPr>
        <w:tc>
          <w:tcPr>
            <w:tcW w:w="144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DETALLE DEL PRESUPUESTO</w:t>
            </w:r>
          </w:p>
        </w:tc>
      </w:tr>
      <w:tr w:rsidR="00467F88" w:rsidRPr="00467F88" w:rsidTr="00467F88">
        <w:trPr>
          <w:trHeight w:val="942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N.º ITEM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88" w:rsidRPr="00467F88" w:rsidRDefault="005C300B" w:rsidP="00467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BIEN/SERVICIO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CANTIDAD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P. UNITARIO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IVA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TOTAL</w:t>
            </w:r>
          </w:p>
        </w:tc>
      </w:tr>
      <w:tr w:rsidR="00467F88" w:rsidRPr="00467F88" w:rsidTr="00467F88">
        <w:trPr>
          <w:trHeight w:val="324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467F88" w:rsidRPr="00467F88" w:rsidTr="00467F88">
        <w:trPr>
          <w:trHeight w:val="324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467F88" w:rsidRPr="00467F88" w:rsidTr="00467F88">
        <w:trPr>
          <w:trHeight w:val="324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467F88" w:rsidRPr="00467F88" w:rsidTr="00467F88">
        <w:trPr>
          <w:trHeight w:val="324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467F88" w:rsidRPr="00467F88" w:rsidTr="00467F88">
        <w:trPr>
          <w:trHeight w:val="324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467F88" w:rsidRPr="00467F88" w:rsidTr="00467F88">
        <w:trPr>
          <w:trHeight w:val="324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467F88" w:rsidRPr="00467F88" w:rsidTr="00467F88">
        <w:trPr>
          <w:trHeight w:val="324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467F88" w:rsidRPr="00467F88" w:rsidTr="00467F88">
        <w:trPr>
          <w:trHeight w:val="324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467F88" w:rsidRPr="00467F88" w:rsidTr="00467F88">
        <w:trPr>
          <w:trHeight w:val="324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467F88" w:rsidRPr="00467F88" w:rsidTr="00467F88">
        <w:trPr>
          <w:trHeight w:val="324"/>
        </w:trPr>
        <w:tc>
          <w:tcPr>
            <w:tcW w:w="959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TOTAL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88" w:rsidRPr="00467F88" w:rsidRDefault="00467F88" w:rsidP="0046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67F88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</w:tbl>
    <w:p w:rsidR="00A92671" w:rsidRDefault="00A92671"/>
    <w:sectPr w:rsidR="00A92671" w:rsidSect="00C34CB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B7"/>
    <w:rsid w:val="00467F88"/>
    <w:rsid w:val="005C300B"/>
    <w:rsid w:val="00A92671"/>
    <w:rsid w:val="00C3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C39D"/>
  <w15:chartTrackingRefBased/>
  <w15:docId w15:val="{AFF08BE3-5830-4761-B9EF-70ED802C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CB7"/>
    <w:pPr>
      <w:spacing w:after="200" w:line="276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4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CB7"/>
    <w:rPr>
      <w:lang w:val="es-EC"/>
    </w:rPr>
  </w:style>
  <w:style w:type="paragraph" w:styleId="Sinespaciado">
    <w:name w:val="No Spacing"/>
    <w:link w:val="SinespaciadoCar"/>
    <w:uiPriority w:val="1"/>
    <w:qFormat/>
    <w:rsid w:val="00C34CB7"/>
    <w:pPr>
      <w:spacing w:after="0" w:line="240" w:lineRule="auto"/>
    </w:pPr>
    <w:rPr>
      <w:lang w:val="es-EC"/>
    </w:rPr>
  </w:style>
  <w:style w:type="character" w:customStyle="1" w:styleId="SinespaciadoCar">
    <w:name w:val="Sin espaciado Car"/>
    <w:link w:val="Sinespaciado"/>
    <w:uiPriority w:val="1"/>
    <w:locked/>
    <w:rsid w:val="00C34CB7"/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2020-04-28T14:45:00Z</dcterms:created>
  <dcterms:modified xsi:type="dcterms:W3CDTF">2020-04-28T16:48:00Z</dcterms:modified>
</cp:coreProperties>
</file>